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BAD447" w14:textId="0D922309" w:rsidR="007454DE" w:rsidRPr="005A7DB9" w:rsidRDefault="005A7DB9" w:rsidP="005A7DB9">
      <w:pPr>
        <w:jc w:val="center"/>
        <w:rPr>
          <w:bCs/>
          <w:sz w:val="144"/>
          <w:szCs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A7DB9">
        <w:rPr>
          <w:bCs/>
          <w:sz w:val="144"/>
          <w:szCs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INSCRIPTIONS ECOLE MATERNELLE</w:t>
      </w:r>
    </w:p>
    <w:p w14:paraId="2BF3FB54" w14:textId="77777777" w:rsidR="005A7DB9" w:rsidRDefault="005A7DB9"/>
    <w:p w14:paraId="21CE981F" w14:textId="21B95A0F" w:rsidR="005A7DB9" w:rsidRPr="005A7DB9" w:rsidRDefault="005A7DB9" w:rsidP="005A7DB9">
      <w:pPr>
        <w:jc w:val="center"/>
        <w:rPr>
          <w:sz w:val="52"/>
          <w:szCs w:val="52"/>
        </w:rPr>
      </w:pPr>
      <w:r w:rsidRPr="005A7DB9">
        <w:rPr>
          <w:sz w:val="52"/>
          <w:szCs w:val="52"/>
        </w:rPr>
        <w:t>Les enfants nés en 2021 feront leur entrée en maternelle en septembre 2024.</w:t>
      </w:r>
    </w:p>
    <w:p w14:paraId="2207CCCD" w14:textId="005BB9BC" w:rsidR="005A7DB9" w:rsidRPr="005A7DB9" w:rsidRDefault="005A7DB9" w:rsidP="005A7DB9">
      <w:pPr>
        <w:jc w:val="center"/>
        <w:rPr>
          <w:sz w:val="52"/>
          <w:szCs w:val="52"/>
        </w:rPr>
      </w:pPr>
      <w:r w:rsidRPr="005A7DB9">
        <w:rPr>
          <w:sz w:val="52"/>
          <w:szCs w:val="52"/>
        </w:rPr>
        <w:t>Nous invitons les parents à venir retirer un dossier d’inscription en mairie aux heures de permanence :</w:t>
      </w:r>
    </w:p>
    <w:p w14:paraId="0EA2F988" w14:textId="5DD906A3" w:rsidR="005A7DB9" w:rsidRPr="005A7DB9" w:rsidRDefault="005A7DB9" w:rsidP="005A7DB9">
      <w:pPr>
        <w:pStyle w:val="Paragraphedeliste"/>
        <w:numPr>
          <w:ilvl w:val="0"/>
          <w:numId w:val="1"/>
        </w:numPr>
        <w:jc w:val="center"/>
        <w:rPr>
          <w:b/>
          <w:bCs/>
          <w:sz w:val="52"/>
          <w:szCs w:val="52"/>
        </w:rPr>
      </w:pPr>
      <w:r w:rsidRPr="005A7DB9">
        <w:rPr>
          <w:b/>
          <w:bCs/>
          <w:sz w:val="52"/>
          <w:szCs w:val="52"/>
        </w:rPr>
        <w:t>Le lundi de 18h à 19h</w:t>
      </w:r>
    </w:p>
    <w:p w14:paraId="63F18081" w14:textId="4EEC8A0B" w:rsidR="005A7DB9" w:rsidRPr="005A7DB9" w:rsidRDefault="005A7DB9" w:rsidP="005A7DB9">
      <w:pPr>
        <w:pStyle w:val="Paragraphedeliste"/>
        <w:numPr>
          <w:ilvl w:val="0"/>
          <w:numId w:val="1"/>
        </w:numPr>
        <w:jc w:val="center"/>
        <w:rPr>
          <w:b/>
          <w:bCs/>
          <w:sz w:val="52"/>
          <w:szCs w:val="52"/>
        </w:rPr>
      </w:pPr>
      <w:r w:rsidRPr="005A7DB9">
        <w:rPr>
          <w:b/>
          <w:bCs/>
          <w:sz w:val="52"/>
          <w:szCs w:val="52"/>
        </w:rPr>
        <w:t>Le jeudi de 17h à 19h</w:t>
      </w:r>
    </w:p>
    <w:sectPr w:rsidR="005A7DB9" w:rsidRPr="005A7DB9" w:rsidSect="005A7D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D95791"/>
    <w:multiLevelType w:val="hybridMultilevel"/>
    <w:tmpl w:val="44DC3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26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B9"/>
    <w:rsid w:val="005A7DB9"/>
    <w:rsid w:val="0074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3160"/>
  <w15:chartTrackingRefBased/>
  <w15:docId w15:val="{45B021E2-91F6-4822-96BC-20D8EBEC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A7D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A7D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A7D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A7D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A7D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A7D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A7D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A7D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A7D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A7D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5A7D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5A7D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5A7DB9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A7DB9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A7DB9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5A7DB9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5A7DB9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5A7DB9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5A7D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A7D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A7D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A7D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5A7D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A7DB9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5A7DB9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5A7DB9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A7D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A7DB9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5A7DB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Avenay</dc:creator>
  <cp:keywords/>
  <dc:description/>
  <cp:lastModifiedBy>Mairie Avenay</cp:lastModifiedBy>
  <cp:revision>1</cp:revision>
  <cp:lastPrinted>2024-04-03T09:35:00Z</cp:lastPrinted>
  <dcterms:created xsi:type="dcterms:W3CDTF">2024-04-03T09:32:00Z</dcterms:created>
  <dcterms:modified xsi:type="dcterms:W3CDTF">2024-04-03T09:37:00Z</dcterms:modified>
</cp:coreProperties>
</file>