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A08F9" w14:textId="1F091899" w:rsidR="007454DE" w:rsidRDefault="007454DE"/>
    <w:p w14:paraId="35F3CCDC" w14:textId="41A3AD88" w:rsidR="00364741" w:rsidRDefault="00860E2D">
      <w:r>
        <w:rPr>
          <w:noProof/>
        </w:rPr>
        <w:drawing>
          <wp:anchor distT="0" distB="0" distL="114300" distR="114300" simplePos="0" relativeHeight="251658240" behindDoc="1" locked="0" layoutInCell="1" allowOverlap="1" wp14:anchorId="0C495C14" wp14:editId="6E1FCF2F">
            <wp:simplePos x="0" y="0"/>
            <wp:positionH relativeFrom="margin">
              <wp:align>left</wp:align>
            </wp:positionH>
            <wp:positionV relativeFrom="paragraph">
              <wp:posOffset>7292</wp:posOffset>
            </wp:positionV>
            <wp:extent cx="576072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500" y="21408"/>
                <wp:lineTo x="21500" y="0"/>
                <wp:lineTo x="0" y="0"/>
              </wp:wrapPolygon>
            </wp:wrapTight>
            <wp:docPr id="443802127" name="Image 1" descr="Quelles différences entre l'énergie renouvelable et fossil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es différences entre l'énergie renouvelable et fossile 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r="171" b="10486"/>
                    <a:stretch/>
                  </pic:blipFill>
                  <pic:spPr bwMode="auto">
                    <a:xfrm>
                      <a:off x="0" y="0"/>
                      <a:ext cx="57607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A7BF9" w14:textId="6FDE63B3" w:rsidR="00364741" w:rsidRDefault="00364741" w:rsidP="00364741">
      <w:pPr>
        <w:jc w:val="center"/>
        <w:rPr>
          <w:rFonts w:ascii="Times New Roman" w:hAnsi="Times New Roman" w:cs="Times New Roman"/>
          <w:b/>
          <w:bCs/>
          <w:color w:val="8DD873" w:themeColor="accent6" w:themeTint="99"/>
          <w:sz w:val="52"/>
          <w:szCs w:val="52"/>
        </w:rPr>
      </w:pPr>
    </w:p>
    <w:p w14:paraId="2CF7A47C" w14:textId="77777777" w:rsidR="00EA1B9A" w:rsidRDefault="00364741" w:rsidP="00EA1B9A">
      <w:pPr>
        <w:tabs>
          <w:tab w:val="left" w:pos="10632"/>
          <w:tab w:val="left" w:pos="11198"/>
        </w:tabs>
        <w:ind w:left="-1417" w:right="-709"/>
        <w:jc w:val="center"/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</w:pPr>
      <w:r w:rsidRPr="00EA1B9A"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 xml:space="preserve">CONCERTATION </w:t>
      </w:r>
      <w:r w:rsidR="001A56DB" w:rsidRPr="00EA1B9A"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>P</w:t>
      </w:r>
      <w:r w:rsidRPr="00EA1B9A"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 xml:space="preserve">UBLIQUE </w:t>
      </w:r>
    </w:p>
    <w:p w14:paraId="7E6FB78D" w14:textId="74D7A77C" w:rsidR="00364741" w:rsidRPr="00EA1B9A" w:rsidRDefault="00EA1B9A" w:rsidP="00EA1B9A">
      <w:pPr>
        <w:tabs>
          <w:tab w:val="left" w:pos="10632"/>
          <w:tab w:val="left" w:pos="11198"/>
        </w:tabs>
        <w:ind w:left="-1417" w:right="-709"/>
        <w:jc w:val="center"/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 xml:space="preserve">A </w:t>
      </w:r>
      <w:r w:rsidR="00364741" w:rsidRPr="00EA1B9A"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>PROPOS DES ZONES D’ACC</w:t>
      </w:r>
      <w:r w:rsidR="00596338"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>É</w:t>
      </w:r>
      <w:r w:rsidR="00364741" w:rsidRPr="00EA1B9A"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>LARATION</w:t>
      </w:r>
    </w:p>
    <w:p w14:paraId="556648D0" w14:textId="31AF6FFB" w:rsidR="00364741" w:rsidRPr="00EA1B9A" w:rsidRDefault="00364741" w:rsidP="00364741">
      <w:pPr>
        <w:jc w:val="center"/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</w:pPr>
      <w:r w:rsidRPr="00EA1B9A"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 xml:space="preserve">DES </w:t>
      </w:r>
      <w:r w:rsidR="00596338"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>É</w:t>
      </w:r>
      <w:r w:rsidRPr="00EA1B9A">
        <w:rPr>
          <w:rFonts w:ascii="Times New Roman" w:hAnsi="Times New Roman" w:cs="Times New Roman"/>
          <w:b/>
          <w:bCs/>
          <w:color w:val="153D63" w:themeColor="text2" w:themeTint="E6"/>
          <w:sz w:val="72"/>
          <w:szCs w:val="72"/>
        </w:rPr>
        <w:t>NERGIES RENOUVELABLES</w:t>
      </w:r>
    </w:p>
    <w:p w14:paraId="499394D6" w14:textId="2FC98F2F" w:rsidR="001A56DB" w:rsidRDefault="00ED16BF" w:rsidP="00ED16BF">
      <w:pPr>
        <w:ind w:left="-1134"/>
        <w:rPr>
          <w:rFonts w:ascii="Times New Roman" w:hAnsi="Times New Roman" w:cs="Times New Roman"/>
          <w:b/>
          <w:bCs/>
          <w:color w:val="00B0F0"/>
          <w:sz w:val="68"/>
          <w:szCs w:val="68"/>
        </w:rPr>
      </w:pPr>
      <w:r w:rsidRPr="00ED16BF">
        <w:rPr>
          <w:rFonts w:ascii="Times New Roman" w:hAnsi="Times New Roman" w:cs="Times New Roman"/>
          <w:b/>
          <w:bCs/>
          <w:color w:val="00B0F0"/>
          <w:sz w:val="68"/>
          <w:szCs w:val="68"/>
        </w:rPr>
        <w:t xml:space="preserve">DU </w:t>
      </w:r>
      <w:r w:rsidR="00E35099">
        <w:rPr>
          <w:rFonts w:ascii="Times New Roman" w:hAnsi="Times New Roman" w:cs="Times New Roman"/>
          <w:b/>
          <w:bCs/>
          <w:color w:val="00B0F0"/>
          <w:sz w:val="68"/>
          <w:szCs w:val="68"/>
        </w:rPr>
        <w:t>10</w:t>
      </w:r>
      <w:r w:rsidRPr="00ED16BF">
        <w:rPr>
          <w:rFonts w:ascii="Times New Roman" w:hAnsi="Times New Roman" w:cs="Times New Roman"/>
          <w:b/>
          <w:bCs/>
          <w:color w:val="00B0F0"/>
          <w:sz w:val="68"/>
          <w:szCs w:val="68"/>
        </w:rPr>
        <w:t xml:space="preserve"> AVRIL 2024 AU 2</w:t>
      </w:r>
      <w:r w:rsidR="00E35099">
        <w:rPr>
          <w:rFonts w:ascii="Times New Roman" w:hAnsi="Times New Roman" w:cs="Times New Roman"/>
          <w:b/>
          <w:bCs/>
          <w:color w:val="00B0F0"/>
          <w:sz w:val="68"/>
          <w:szCs w:val="68"/>
        </w:rPr>
        <w:t>5</w:t>
      </w:r>
      <w:r w:rsidRPr="00ED16BF">
        <w:rPr>
          <w:rFonts w:ascii="Times New Roman" w:hAnsi="Times New Roman" w:cs="Times New Roman"/>
          <w:b/>
          <w:bCs/>
          <w:color w:val="00B0F0"/>
          <w:sz w:val="68"/>
          <w:szCs w:val="68"/>
        </w:rPr>
        <w:t xml:space="preserve"> AVRIL 2024</w:t>
      </w:r>
    </w:p>
    <w:p w14:paraId="5B2619CA" w14:textId="5CCD5655" w:rsidR="001C0CB6" w:rsidRDefault="001C0CB6" w:rsidP="00ED16BF">
      <w:pPr>
        <w:ind w:left="-1134"/>
        <w:rPr>
          <w:rFonts w:ascii="Times New Roman" w:hAnsi="Times New Roman" w:cs="Times New Roman"/>
          <w:b/>
          <w:bCs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B0F0"/>
          <w:sz w:val="56"/>
          <w:szCs w:val="56"/>
        </w:rPr>
        <w:t xml:space="preserve">      </w:t>
      </w:r>
      <w:r w:rsidRPr="001C0CB6">
        <w:rPr>
          <w:rFonts w:ascii="Times New Roman" w:hAnsi="Times New Roman" w:cs="Times New Roman"/>
          <w:b/>
          <w:bCs/>
          <w:color w:val="00B0F0"/>
          <w:sz w:val="56"/>
          <w:szCs w:val="56"/>
        </w:rPr>
        <w:t>En mairie aux jours et heures d’ouverture</w:t>
      </w:r>
      <w:r>
        <w:rPr>
          <w:rFonts w:ascii="Times New Roman" w:hAnsi="Times New Roman" w:cs="Times New Roman"/>
          <w:b/>
          <w:bCs/>
          <w:color w:val="00B0F0"/>
          <w:sz w:val="56"/>
          <w:szCs w:val="56"/>
        </w:rPr>
        <w:t>.</w:t>
      </w:r>
    </w:p>
    <w:p w14:paraId="3DF01A24" w14:textId="77777777" w:rsidR="00487929" w:rsidRDefault="001C0CB6" w:rsidP="00ED16BF">
      <w:pPr>
        <w:ind w:left="-1134"/>
        <w:rPr>
          <w:rFonts w:ascii="Times New Roman" w:hAnsi="Times New Roman" w:cs="Times New Roman"/>
          <w:b/>
          <w:bCs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B0F0"/>
          <w:sz w:val="56"/>
          <w:szCs w:val="56"/>
        </w:rPr>
        <w:t xml:space="preserve">               </w:t>
      </w:r>
      <w:r w:rsidR="00D40D88">
        <w:rPr>
          <w:rFonts w:ascii="Times New Roman" w:hAnsi="Times New Roman" w:cs="Times New Roman"/>
          <w:b/>
          <w:bCs/>
          <w:color w:val="00B0F0"/>
          <w:sz w:val="56"/>
          <w:szCs w:val="56"/>
        </w:rPr>
        <w:t>Vous pouvez</w:t>
      </w:r>
      <w:r w:rsidR="00487929">
        <w:rPr>
          <w:rFonts w:ascii="Times New Roman" w:hAnsi="Times New Roman" w:cs="Times New Roman"/>
          <w:b/>
          <w:bCs/>
          <w:color w:val="00B0F0"/>
          <w:sz w:val="56"/>
          <w:szCs w:val="56"/>
        </w:rPr>
        <w:t xml:space="preserve"> aussi</w:t>
      </w:r>
      <w:r w:rsidR="00D40D88">
        <w:rPr>
          <w:rFonts w:ascii="Times New Roman" w:hAnsi="Times New Roman" w:cs="Times New Roman"/>
          <w:b/>
          <w:bCs/>
          <w:color w:val="00B0F0"/>
          <w:sz w:val="56"/>
          <w:szCs w:val="56"/>
        </w:rPr>
        <w:t xml:space="preserve"> vous prononcer</w:t>
      </w:r>
      <w:r w:rsidR="00487929">
        <w:rPr>
          <w:rFonts w:ascii="Times New Roman" w:hAnsi="Times New Roman" w:cs="Times New Roman"/>
          <w:b/>
          <w:bCs/>
          <w:color w:val="00B0F0"/>
          <w:sz w:val="56"/>
          <w:szCs w:val="56"/>
        </w:rPr>
        <w:t> :</w:t>
      </w:r>
    </w:p>
    <w:p w14:paraId="4934CAA7" w14:textId="71446EFE" w:rsidR="00487929" w:rsidRPr="00487929" w:rsidRDefault="00487929" w:rsidP="006B6098">
      <w:pPr>
        <w:pStyle w:val="Paragraphedeliste"/>
        <w:ind w:left="1203"/>
        <w:rPr>
          <w:rFonts w:ascii="Times New Roman" w:hAnsi="Times New Roman" w:cs="Times New Roman"/>
          <w:b/>
          <w:bCs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B0F0"/>
          <w:sz w:val="56"/>
          <w:szCs w:val="56"/>
        </w:rPr>
        <w:t xml:space="preserve">Par courrier adressé </w:t>
      </w:r>
      <w:r w:rsidR="00ED45EF">
        <w:rPr>
          <w:rFonts w:ascii="Times New Roman" w:hAnsi="Times New Roman" w:cs="Times New Roman"/>
          <w:b/>
          <w:bCs/>
          <w:color w:val="00B0F0"/>
          <w:sz w:val="56"/>
          <w:szCs w:val="56"/>
        </w:rPr>
        <w:t>à la mairie</w:t>
      </w:r>
    </w:p>
    <w:p w14:paraId="65E7B962" w14:textId="77777777" w:rsidR="00487929" w:rsidRPr="001C0CB6" w:rsidRDefault="00487929" w:rsidP="00487929">
      <w:pPr>
        <w:ind w:left="-426" w:firstLine="1134"/>
        <w:rPr>
          <w:rFonts w:ascii="Times New Roman" w:hAnsi="Times New Roman" w:cs="Times New Roman"/>
          <w:b/>
          <w:bCs/>
          <w:color w:val="00B0F0"/>
          <w:sz w:val="56"/>
          <w:szCs w:val="56"/>
        </w:rPr>
      </w:pPr>
    </w:p>
    <w:sectPr w:rsidR="00487929" w:rsidRPr="001C0CB6" w:rsidSect="00613357">
      <w:pgSz w:w="11906" w:h="16838" w:code="9"/>
      <w:pgMar w:top="142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27BF9"/>
    <w:multiLevelType w:val="hybridMultilevel"/>
    <w:tmpl w:val="F5266F0A"/>
    <w:lvl w:ilvl="0" w:tplc="09AEB68E">
      <w:numFmt w:val="bullet"/>
      <w:lvlText w:val="-"/>
      <w:lvlJc w:val="left"/>
      <w:pPr>
        <w:ind w:left="120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 w16cid:durableId="99014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41"/>
    <w:rsid w:val="001A56DB"/>
    <w:rsid w:val="001C0CB6"/>
    <w:rsid w:val="00364741"/>
    <w:rsid w:val="00487929"/>
    <w:rsid w:val="00596338"/>
    <w:rsid w:val="00613357"/>
    <w:rsid w:val="006B6098"/>
    <w:rsid w:val="007454DE"/>
    <w:rsid w:val="008279AB"/>
    <w:rsid w:val="00860E2D"/>
    <w:rsid w:val="00A12FE1"/>
    <w:rsid w:val="00AD7A33"/>
    <w:rsid w:val="00D40D88"/>
    <w:rsid w:val="00E21FD6"/>
    <w:rsid w:val="00E35099"/>
    <w:rsid w:val="00E40F10"/>
    <w:rsid w:val="00E954E9"/>
    <w:rsid w:val="00EA1B9A"/>
    <w:rsid w:val="00ED16BF"/>
    <w:rsid w:val="00E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469D"/>
  <w15:chartTrackingRefBased/>
  <w15:docId w15:val="{B42B9765-FC77-41E1-B3DC-1D941A0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47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47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47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47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47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47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47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47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47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47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647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647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6474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6474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6474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6474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6474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6474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647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4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47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647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647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6474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6474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6474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47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474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64741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487929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Avenay</dc:creator>
  <cp:keywords/>
  <dc:description/>
  <cp:lastModifiedBy>Mairie Avenay</cp:lastModifiedBy>
  <cp:revision>16</cp:revision>
  <cp:lastPrinted>2024-04-04T17:09:00Z</cp:lastPrinted>
  <dcterms:created xsi:type="dcterms:W3CDTF">2024-04-02T13:54:00Z</dcterms:created>
  <dcterms:modified xsi:type="dcterms:W3CDTF">2024-04-09T07:42:00Z</dcterms:modified>
</cp:coreProperties>
</file>